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1057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2"/>
        <w:gridCol w:w="7345"/>
      </w:tblGrid>
      <w:tr w:rsidR="00C93123" w:rsidTr="00C93123">
        <w:tc>
          <w:tcPr>
            <w:tcW w:w="3712" w:type="dxa"/>
          </w:tcPr>
          <w:p w:rsidR="00C93123" w:rsidRDefault="00C93123" w:rsidP="00C93123">
            <w:pPr>
              <w:pStyle w:val="c15"/>
              <w:spacing w:before="0" w:beforeAutospacing="0" w:after="0" w:afterAutospacing="0"/>
              <w:ind w:left="-2145" w:firstLine="2145"/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2289657" cy="2267585"/>
                  <wp:effectExtent l="0" t="0" r="0" b="0"/>
                  <wp:docPr id="1" name="Рисунок 1" descr="https://edu.tatar.ru/upload/anketas/282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anketas/282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9549" cy="2277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5" w:type="dxa"/>
          </w:tcPr>
          <w:p w:rsidR="00C93123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 w:firstLine="224"/>
              <w:jc w:val="right"/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</w:pPr>
          </w:p>
          <w:p w:rsidR="00C93123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 w:firstLine="224"/>
              <w:jc w:val="right"/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</w:pPr>
          </w:p>
          <w:p w:rsidR="00C93123" w:rsidRPr="000B38DB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 w:firstLine="224"/>
              <w:jc w:val="right"/>
              <w:rPr>
                <w:rFonts w:asciiTheme="majorBidi" w:hAnsiTheme="majorBidi" w:cstheme="majorBidi"/>
                <w:color w:val="000000"/>
              </w:rPr>
            </w:pPr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>Тот, кто стал учителем, поймет какое счастье    </w:t>
            </w:r>
          </w:p>
          <w:p w:rsidR="00C93123" w:rsidRPr="000B38DB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/>
              <w:jc w:val="right"/>
              <w:rPr>
                <w:rFonts w:asciiTheme="majorBidi" w:hAnsiTheme="majorBidi" w:cstheme="majorBidi"/>
                <w:color w:val="000000"/>
              </w:rPr>
            </w:pPr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>Быть полезным людям, учить Его Величество народ. Нести ему дар мудрости и знания,</w:t>
            </w:r>
          </w:p>
          <w:p w:rsidR="00C93123" w:rsidRPr="000B38DB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/>
              <w:jc w:val="right"/>
              <w:rPr>
                <w:rFonts w:asciiTheme="majorBidi" w:hAnsiTheme="majorBidi" w:cstheme="majorBidi"/>
                <w:color w:val="000000"/>
              </w:rPr>
            </w:pPr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> И доброты сердечный свет.</w:t>
            </w:r>
          </w:p>
          <w:p w:rsidR="00C93123" w:rsidRPr="000B38DB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/>
              <w:jc w:val="right"/>
              <w:rPr>
                <w:rFonts w:asciiTheme="majorBidi" w:hAnsiTheme="majorBidi" w:cstheme="majorBidi"/>
                <w:color w:val="000000"/>
              </w:rPr>
            </w:pPr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 xml:space="preserve"> Нет на земле </w:t>
            </w:r>
            <w:proofErr w:type="spellStart"/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>ответственней</w:t>
            </w:r>
            <w:proofErr w:type="spellEnd"/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 xml:space="preserve"> признания,</w:t>
            </w:r>
          </w:p>
          <w:p w:rsidR="00C93123" w:rsidRPr="000B38DB" w:rsidRDefault="00C93123" w:rsidP="00C93123">
            <w:pPr>
              <w:pStyle w:val="c15"/>
              <w:shd w:val="clear" w:color="auto" w:fill="FFFFFF"/>
              <w:spacing w:before="0" w:beforeAutospacing="0" w:after="0" w:afterAutospacing="0"/>
              <w:ind w:left="2146"/>
              <w:jc w:val="right"/>
              <w:rPr>
                <w:rFonts w:asciiTheme="majorBidi" w:hAnsiTheme="majorBidi" w:cstheme="majorBidi"/>
                <w:color w:val="000000"/>
              </w:rPr>
            </w:pPr>
            <w:r w:rsidRPr="000B38DB"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  <w:t> Почетнее и радостнее нет...</w:t>
            </w:r>
          </w:p>
          <w:p w:rsidR="00C93123" w:rsidRDefault="00C93123" w:rsidP="00C93123">
            <w:pPr>
              <w:pStyle w:val="c22"/>
              <w:shd w:val="clear" w:color="auto" w:fill="FFFFFF"/>
              <w:spacing w:before="0" w:beforeAutospacing="0" w:after="0" w:afterAutospacing="0"/>
              <w:ind w:left="5818"/>
              <w:jc w:val="right"/>
              <w:rPr>
                <w:rStyle w:val="c1"/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4960D6">
              <w:rPr>
                <w:rStyle w:val="c1"/>
                <w:rFonts w:asciiTheme="majorBidi" w:hAnsiTheme="majorBidi" w:cstheme="majorBidi"/>
                <w:b/>
                <w:bCs/>
                <w:i/>
                <w:iCs/>
                <w:color w:val="000000"/>
              </w:rPr>
              <w:t>А. Куприн</w:t>
            </w:r>
          </w:p>
          <w:p w:rsidR="00C93123" w:rsidRDefault="00C93123" w:rsidP="00C93123">
            <w:pPr>
              <w:pStyle w:val="c15"/>
              <w:spacing w:before="0" w:beforeAutospacing="0" w:after="0" w:afterAutospacing="0"/>
              <w:rPr>
                <w:rStyle w:val="c1"/>
                <w:rFonts w:asciiTheme="majorBidi" w:hAnsiTheme="majorBidi" w:cstheme="majorBidi"/>
                <w:i/>
                <w:iCs/>
                <w:color w:val="000000"/>
              </w:rPr>
            </w:pPr>
          </w:p>
        </w:tc>
      </w:tr>
    </w:tbl>
    <w:p w:rsidR="00C93123" w:rsidRDefault="00C93123" w:rsidP="00C93123">
      <w:pPr>
        <w:pStyle w:val="c15"/>
        <w:shd w:val="clear" w:color="auto" w:fill="FFFFFF"/>
        <w:spacing w:before="0" w:beforeAutospacing="0" w:after="0" w:afterAutospacing="0"/>
        <w:ind w:left="2146" w:firstLine="224"/>
        <w:rPr>
          <w:rStyle w:val="c1"/>
          <w:rFonts w:asciiTheme="majorBidi" w:hAnsiTheme="majorBidi" w:cstheme="majorBidi"/>
          <w:i/>
          <w:iCs/>
          <w:color w:val="000000"/>
        </w:rPr>
      </w:pPr>
    </w:p>
    <w:p w:rsidR="00477A7B" w:rsidRDefault="00477A7B" w:rsidP="000B38DB">
      <w:pPr>
        <w:pStyle w:val="c22"/>
        <w:shd w:val="clear" w:color="auto" w:fill="FFFFFF"/>
        <w:spacing w:before="0" w:beforeAutospacing="0" w:after="0" w:afterAutospacing="0"/>
        <w:ind w:left="5818"/>
        <w:jc w:val="right"/>
        <w:rPr>
          <w:rStyle w:val="c1"/>
          <w:rFonts w:asciiTheme="majorBidi" w:hAnsiTheme="majorBidi" w:cstheme="majorBidi"/>
          <w:b/>
          <w:bCs/>
          <w:i/>
          <w:iCs/>
          <w:color w:val="000000"/>
        </w:rPr>
      </w:pPr>
    </w:p>
    <w:p w:rsidR="00477A7B" w:rsidRDefault="00C93123" w:rsidP="00C93123">
      <w:pPr>
        <w:pStyle w:val="c4"/>
        <w:shd w:val="clear" w:color="auto" w:fill="FFFFFF"/>
        <w:spacing w:before="0" w:beforeAutospacing="0" w:after="0" w:afterAutospacing="0"/>
        <w:ind w:left="2816"/>
        <w:jc w:val="both"/>
        <w:rPr>
          <w:rStyle w:val="c25"/>
          <w:rFonts w:asciiTheme="majorBidi" w:hAnsiTheme="majorBidi" w:cstheme="majorBidi"/>
          <w:b/>
          <w:bCs/>
          <w:color w:val="000000"/>
        </w:rPr>
      </w:pPr>
      <w:r>
        <w:rPr>
          <w:rStyle w:val="c25"/>
          <w:rFonts w:asciiTheme="majorBidi" w:hAnsiTheme="majorBidi" w:cstheme="majorBidi"/>
          <w:b/>
          <w:bCs/>
          <w:color w:val="000000"/>
        </w:rPr>
        <w:t xml:space="preserve">                      </w:t>
      </w:r>
      <w:r w:rsidR="00477A7B" w:rsidRPr="004960D6">
        <w:rPr>
          <w:rStyle w:val="c25"/>
          <w:rFonts w:asciiTheme="majorBidi" w:hAnsiTheme="majorBidi" w:cstheme="majorBidi"/>
          <w:b/>
          <w:bCs/>
          <w:color w:val="000000"/>
        </w:rPr>
        <w:t xml:space="preserve">Призвание </w:t>
      </w:r>
      <w:r w:rsidR="00477A7B">
        <w:rPr>
          <w:rStyle w:val="c25"/>
          <w:rFonts w:asciiTheme="majorBidi" w:hAnsiTheme="majorBidi" w:cstheme="majorBidi"/>
          <w:b/>
          <w:bCs/>
          <w:color w:val="000000"/>
        </w:rPr>
        <w:t>–</w:t>
      </w:r>
      <w:r w:rsidR="00477A7B" w:rsidRPr="004960D6">
        <w:rPr>
          <w:rStyle w:val="c25"/>
          <w:rFonts w:asciiTheme="majorBidi" w:hAnsiTheme="majorBidi" w:cstheme="majorBidi"/>
          <w:b/>
          <w:bCs/>
          <w:color w:val="000000"/>
        </w:rPr>
        <w:t xml:space="preserve"> учитель</w:t>
      </w:r>
    </w:p>
    <w:p w:rsidR="00477A7B" w:rsidRDefault="00477A7B" w:rsidP="00477A7B">
      <w:pPr>
        <w:pStyle w:val="c4"/>
        <w:shd w:val="clear" w:color="auto" w:fill="FFFFFF"/>
        <w:spacing w:before="0" w:beforeAutospacing="0" w:after="0" w:afterAutospacing="0"/>
        <w:ind w:left="-142"/>
        <w:jc w:val="both"/>
        <w:rPr>
          <w:rStyle w:val="c25"/>
          <w:rFonts w:asciiTheme="majorBidi" w:hAnsiTheme="majorBidi" w:cstheme="majorBidi"/>
          <w:b/>
          <w:bCs/>
          <w:color w:val="000000"/>
        </w:rPr>
      </w:pPr>
    </w:p>
    <w:p w:rsidR="00477A7B" w:rsidRPr="00477A7B" w:rsidRDefault="00477A7B" w:rsidP="00477A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Древняя мудрость гласит «Велик тот учитель, который на деле исполняет то, чему учит, владеет всеми секретами своей профессии, потому что добросовестно и успешно проходит все ее ступени». К таким людям относится </w:t>
      </w:r>
      <w:proofErr w:type="spellStart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>Зиннатуллина</w:t>
      </w:r>
      <w:proofErr w:type="spellEnd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>Рамиля</w:t>
      </w:r>
      <w:proofErr w:type="spellEnd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>Халимовна</w:t>
      </w:r>
      <w:proofErr w:type="spellEnd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>, учитель русского языка и литературы МБОУ «</w:t>
      </w:r>
      <w:proofErr w:type="spellStart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>Уруссинская</w:t>
      </w:r>
      <w:proofErr w:type="spellEnd"/>
      <w:r w:rsidRPr="00477A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гимназия».   </w:t>
      </w:r>
    </w:p>
    <w:p w:rsidR="004960D6" w:rsidRPr="00477A7B" w:rsidRDefault="003A42A5" w:rsidP="00477A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часто бывает, встретишь человека, поговоришь, и сразу становится ясно, что посвятил он жизнь своей любимой профессии, применил свои способности в том деле, которое ближе всего к с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ердцу, и этим полезен обществу.</w:t>
      </w:r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Рамиля</w:t>
      </w:r>
      <w:proofErr w:type="spellEnd"/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Халимовна</w:t>
      </w:r>
      <w:proofErr w:type="spellEnd"/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никогда не пожал</w:t>
      </w:r>
      <w:bookmarkStart w:id="0" w:name="_GoBack"/>
      <w:bookmarkEnd w:id="0"/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ела о своём выборе. Много детей она научила любить русский язык и литературу. Её спокойствие, уравновешенность, интеллигентность, «умные» уроки притягивают и вызывают чувство уважения и признательности среди учеников и коллег. Для неё характерны неиссякаемая энергия, не умение сидеть без дела. Прекрасный педагог, знаток детских сердец, развивает в учащихся творческие способности, учит чувствовать и любить.</w:t>
      </w:r>
    </w:p>
    <w:p w:rsidR="004960D6" w:rsidRPr="00477A7B" w:rsidRDefault="003A42A5" w:rsidP="00477A7B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Вспоминаются слова Максима Горького: «В душе каждого ребенка есть невидимые струны, если тронуть их умелой рукой, они красиво зазвучат».</w:t>
      </w:r>
      <w:r w:rsidR="00D31EC9"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D31EC9"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И, действительно, </w:t>
      </w:r>
      <w:r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интересные, необычные, захватывающие душу уроки, трогательные классные часы, проведённые ею, </w:t>
      </w:r>
      <w:r w:rsidR="00D31EC9"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позволяют ей</w:t>
      </w:r>
      <w:r w:rsidRPr="00477A7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эти струны находить в каждом ребенке.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ней ученикам поучительно и познавательно, весело и задорно. Сколько любви, сил, доброты, упорного труда потребовалось, чтобы за годы своей деятельности дать прочные, глубокие знания сотням учеников. Ее ученики отличаются особой любознательностью, охотно занимаются проектной и исследовательской деятельностью, занимают призовые места на районных, региональных, Всероссийских олимпиадах, </w:t>
      </w:r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конференциях</w:t>
      </w:r>
      <w:r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конкурсах.</w:t>
      </w:r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Она всегда – на подъёме, на высоте.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Принцип ее работы - </w:t>
      </w:r>
      <w:r w:rsidR="001D3A0E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осторожно и бережно помочь юному дарованию раскрыться, вселить в него уверенность, дать </w:t>
      </w:r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почувствовать свою </w:t>
      </w:r>
      <w:proofErr w:type="spellStart"/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самоценность</w:t>
      </w:r>
      <w:proofErr w:type="spellEnd"/>
      <w:r w:rsidR="001D3A0E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D3A0E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Одно из мощнейших орудий анализа мира — слово, поэтому </w:t>
      </w:r>
      <w:proofErr w:type="spellStart"/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Рамиля</w:t>
      </w:r>
      <w:proofErr w:type="spellEnd"/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31EC9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Халимовна</w:t>
      </w:r>
      <w:proofErr w:type="spellEnd"/>
      <w:r w:rsidR="001D3A0E" w:rsidRPr="00477A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учит владеть им, а через него владеть и мыслью. </w:t>
      </w:r>
    </w:p>
    <w:p w:rsidR="004960D6" w:rsidRPr="00477A7B" w:rsidRDefault="00501F21" w:rsidP="00477A7B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477A7B">
        <w:rPr>
          <w:rFonts w:ascii="Times New Roman" w:hAnsi="Times New Roman" w:cs="Times New Roman"/>
          <w:color w:val="000000"/>
          <w:sz w:val="24"/>
          <w:szCs w:val="24"/>
        </w:rPr>
        <w:t>Она очень открытый и искренний человек, хотя и не доп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>ускает панибратства. Она строга</w:t>
      </w:r>
      <w:r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, но в меру. Повезло человеку, если на его жизненном пути встретился такой учитель, профессионал своего дела, талантливый педагог, способный зажечь в сердцах учеников огонь познания, вовлечь их в водоворот интересной и неповторимой школьной жизни. </w:t>
      </w:r>
    </w:p>
    <w:p w:rsidR="00501F21" w:rsidRPr="00477A7B" w:rsidRDefault="00FA1BE7" w:rsidP="00477A7B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Вот уже 24</w:t>
      </w:r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года, </w:t>
      </w:r>
      <w:proofErr w:type="spellStart"/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>Рамиля</w:t>
      </w:r>
      <w:proofErr w:type="spellEnd"/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>Халимовна</w:t>
      </w:r>
      <w:proofErr w:type="spellEnd"/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работает в </w:t>
      </w:r>
      <w:proofErr w:type="spellStart"/>
      <w:r w:rsidR="00477A7B">
        <w:rPr>
          <w:rFonts w:ascii="Times New Roman" w:hAnsi="Times New Roman" w:cs="Times New Roman"/>
          <w:color w:val="000000"/>
          <w:sz w:val="24"/>
          <w:szCs w:val="24"/>
        </w:rPr>
        <w:t>Уруссинской</w:t>
      </w:r>
      <w:proofErr w:type="spellEnd"/>
      <w:r w:rsidR="00477A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гимназии. Она привлекла к себе внимание коллег и учеников высокой эрудицией, творчеством, оптимизмом. Лицо вдохновенное, располагающее. Глаза ясные, внимательные, чистые. Кажется, видят и запоминают </w:t>
      </w:r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все, чтобы потом, на уроках, вернуть ученикам сторицей…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>Её выпускники работают в разных сферах: юристы, врачи, педагоги, инженеры, нефтяник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01F21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и так далее. Они до сих пор поддерживают теплые отношения со своим учителем и наставником.</w:t>
      </w:r>
    </w:p>
    <w:p w:rsidR="001D3A0E" w:rsidRPr="00477A7B" w:rsidRDefault="00501F21" w:rsidP="00477A7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«С нею легко найти общий язык, если что не так, </w:t>
      </w:r>
      <w:proofErr w:type="spellStart"/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>Рамиля</w:t>
      </w:r>
      <w:proofErr w:type="spellEnd"/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>Халимовна</w:t>
      </w:r>
      <w:proofErr w:type="spellEnd"/>
      <w:r w:rsidRPr="00477A7B">
        <w:rPr>
          <w:rFonts w:ascii="Times New Roman" w:hAnsi="Times New Roman" w:cs="Times New Roman"/>
          <w:color w:val="000000"/>
          <w:sz w:val="24"/>
          <w:szCs w:val="24"/>
        </w:rPr>
        <w:t xml:space="preserve"> посоветует, подскажет, обязательно протянет руку помощи», - вот слова ее воспитанников и коллег, а это самая справедливая оценка о работе учителя</w:t>
      </w:r>
      <w:r w:rsidR="004960D6" w:rsidRPr="00477A7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1D3A0E" w:rsidRPr="00477A7B" w:rsidSect="00C9312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A0E"/>
    <w:rsid w:val="000B38DB"/>
    <w:rsid w:val="00176DDF"/>
    <w:rsid w:val="001D3A0E"/>
    <w:rsid w:val="003A42A5"/>
    <w:rsid w:val="003B0C6C"/>
    <w:rsid w:val="00477A7B"/>
    <w:rsid w:val="004960D6"/>
    <w:rsid w:val="00501F21"/>
    <w:rsid w:val="00C93123"/>
    <w:rsid w:val="00D31EC9"/>
    <w:rsid w:val="00FA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8C418"/>
  <w15:docId w15:val="{757183FE-E549-4408-A547-0303DD00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3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D3A0E"/>
    <w:rPr>
      <w:color w:val="0000FF"/>
      <w:u w:val="single"/>
    </w:rPr>
  </w:style>
  <w:style w:type="paragraph" w:customStyle="1" w:styleId="c15">
    <w:name w:val="c15"/>
    <w:basedOn w:val="a"/>
    <w:rsid w:val="00176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76DDF"/>
  </w:style>
  <w:style w:type="paragraph" w:customStyle="1" w:styleId="c22">
    <w:name w:val="c22"/>
    <w:basedOn w:val="a"/>
    <w:rsid w:val="00176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176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176DDF"/>
  </w:style>
  <w:style w:type="table" w:styleId="a5">
    <w:name w:val="Table Grid"/>
    <w:basedOn w:val="a1"/>
    <w:uiPriority w:val="59"/>
    <w:rsid w:val="00C93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68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7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6874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3012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8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Windows-8</dc:creator>
  <cp:lastModifiedBy>zam1</cp:lastModifiedBy>
  <cp:revision>6</cp:revision>
  <dcterms:created xsi:type="dcterms:W3CDTF">2021-09-22T00:29:00Z</dcterms:created>
  <dcterms:modified xsi:type="dcterms:W3CDTF">2023-03-30T05:28:00Z</dcterms:modified>
</cp:coreProperties>
</file>